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59" w:rsidRDefault="009B0859" w:rsidP="009B0859"/>
    <w:p w:rsidR="009B0859" w:rsidRPr="00AB2D98" w:rsidRDefault="009B0859" w:rsidP="009B0859">
      <w:pPr>
        <w:spacing w:after="0"/>
        <w:jc w:val="center"/>
        <w:rPr>
          <w:b/>
          <w:sz w:val="24"/>
          <w:szCs w:val="24"/>
        </w:rPr>
      </w:pPr>
      <w:r w:rsidRPr="00AB2D9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207010</wp:posOffset>
            </wp:positionV>
            <wp:extent cx="952500" cy="800100"/>
            <wp:effectExtent l="0" t="0" r="0" b="0"/>
            <wp:wrapTopAndBottom/>
            <wp:docPr id="1" name="Рисунок 3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D9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9B0859" w:rsidRPr="00AB2D98" w:rsidRDefault="009B0859" w:rsidP="009B0859">
      <w:pPr>
        <w:spacing w:after="0" w:line="240" w:lineRule="auto"/>
        <w:jc w:val="center"/>
        <w:rPr>
          <w:b/>
          <w:sz w:val="24"/>
          <w:szCs w:val="24"/>
        </w:rPr>
      </w:pPr>
      <w:r w:rsidRPr="00AB2D98">
        <w:rPr>
          <w:b/>
          <w:sz w:val="24"/>
          <w:szCs w:val="24"/>
        </w:rPr>
        <w:t>«САР-САРСКАЯ СРЕДНЯЯ ОБЩЕОБРАЗОВАТЕЛЬНАЯ ШКОЛА»</w:t>
      </w:r>
    </w:p>
    <w:p w:rsidR="009B0859" w:rsidRPr="00AB2D98" w:rsidRDefault="009B0859" w:rsidP="009B0859">
      <w:pPr>
        <w:spacing w:after="0" w:line="240" w:lineRule="auto"/>
        <w:jc w:val="center"/>
        <w:rPr>
          <w:b/>
          <w:sz w:val="24"/>
          <w:szCs w:val="24"/>
        </w:rPr>
      </w:pPr>
      <w:r w:rsidRPr="00AB2D98">
        <w:rPr>
          <w:b/>
          <w:sz w:val="24"/>
          <w:szCs w:val="24"/>
        </w:rPr>
        <w:t>КИЗЛЯРСКОГО  РАЙОНА РЕСПУБЛИКИ ДАГЕСТАН</w:t>
      </w:r>
    </w:p>
    <w:p w:rsidR="009B0859" w:rsidRPr="00AB2D98" w:rsidRDefault="009B0859" w:rsidP="009B0859">
      <w:pPr>
        <w:pStyle w:val="a3"/>
        <w:jc w:val="center"/>
        <w:rPr>
          <w:rFonts w:ascii="Tahoma" w:hAnsi="Tahoma" w:cs="Tahoma"/>
          <w:color w:val="000000"/>
        </w:rPr>
      </w:pPr>
      <w:r w:rsidRPr="00AB2D98">
        <w:rPr>
          <w:b/>
          <w:bCs/>
          <w:color w:val="000000"/>
        </w:rPr>
        <w:t>ПРИКАЗ №9</w:t>
      </w:r>
    </w:p>
    <w:p w:rsidR="009B0859" w:rsidRPr="00AB2D98" w:rsidRDefault="009B0859" w:rsidP="009B0859">
      <w:pPr>
        <w:pStyle w:val="a3"/>
        <w:jc w:val="right"/>
        <w:rPr>
          <w:rFonts w:ascii="Tahoma" w:hAnsi="Tahoma" w:cs="Tahoma"/>
          <w:color w:val="000000"/>
        </w:rPr>
      </w:pPr>
      <w:r w:rsidRPr="00AB2D98">
        <w:rPr>
          <w:color w:val="000000"/>
        </w:rPr>
        <w:t>«20» января 201</w:t>
      </w:r>
      <w:r w:rsidR="00EA36CA">
        <w:rPr>
          <w:color w:val="000000"/>
        </w:rPr>
        <w:t>9</w:t>
      </w:r>
      <w:bookmarkStart w:id="0" w:name="_GoBack"/>
      <w:bookmarkEnd w:id="0"/>
      <w:r w:rsidRPr="00AB2D98">
        <w:rPr>
          <w:color w:val="000000"/>
        </w:rPr>
        <w:t xml:space="preserve"> г. 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b/>
          <w:bCs/>
          <w:color w:val="000000"/>
        </w:rPr>
        <w:t>О создании школьной службы примирения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На основании Международной конвенции «О правах человека и ребёнка», Федерального закона «Об образовании в Российской Федерации», с целью снижения числа правонарушений и конфликтных ситуации среди несовершеннолетних,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</w:p>
    <w:p w:rsidR="009B0859" w:rsidRPr="00AB2D98" w:rsidRDefault="009B0859" w:rsidP="009B0859">
      <w:pPr>
        <w:pStyle w:val="a3"/>
        <w:jc w:val="center"/>
        <w:rPr>
          <w:rFonts w:ascii="Tahoma" w:hAnsi="Tahoma" w:cs="Tahoma"/>
          <w:color w:val="000000"/>
        </w:rPr>
      </w:pPr>
      <w:r w:rsidRPr="00AB2D98">
        <w:rPr>
          <w:b/>
          <w:bCs/>
          <w:color w:val="000000"/>
        </w:rPr>
        <w:t>ПРИКАЗЫВАЮ: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1. Создать школьную службу примирения.</w:t>
      </w:r>
    </w:p>
    <w:p w:rsidR="00AB76C6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 xml:space="preserve">2. Назначить руководителем школьной службы примирения Магомедову У.М. 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3. Утвердить: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3.1. Положение о школьной службе примирения (Прил. 2).</w:t>
      </w:r>
    </w:p>
    <w:p w:rsidR="009B0859" w:rsidRPr="00AB2D98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>3.2. Функциональные обязанности руководителя и членов школьной службы примирения (Прил. 3).</w:t>
      </w:r>
    </w:p>
    <w:p w:rsidR="009B0859" w:rsidRPr="00AB2D98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 xml:space="preserve"> 3.3. План работы школьной службы примирения на 2017-2018 учебный год (Прил. 4);</w:t>
      </w:r>
    </w:p>
    <w:p w:rsidR="009B0859" w:rsidRPr="00AB2D98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>3.4.Состав службы медиации:</w:t>
      </w:r>
    </w:p>
    <w:p w:rsidR="009B0859" w:rsidRPr="00AB2D98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>1.</w:t>
      </w:r>
      <w:r w:rsidR="00AB76C6" w:rsidRPr="00AB76C6">
        <w:rPr>
          <w:color w:val="000000"/>
        </w:rPr>
        <w:t xml:space="preserve"> </w:t>
      </w:r>
      <w:r w:rsidR="00AB76C6" w:rsidRPr="00AB2D98">
        <w:rPr>
          <w:color w:val="000000"/>
        </w:rPr>
        <w:t xml:space="preserve">Магомедовой </w:t>
      </w:r>
      <w:proofErr w:type="gramStart"/>
      <w:r w:rsidR="00AB76C6" w:rsidRPr="00AB2D98">
        <w:rPr>
          <w:color w:val="000000"/>
        </w:rPr>
        <w:t>У.М.</w:t>
      </w:r>
      <w:r w:rsidRPr="00AB2D98">
        <w:rPr>
          <w:color w:val="000000"/>
        </w:rPr>
        <w:t>.</w:t>
      </w:r>
      <w:proofErr w:type="gramEnd"/>
      <w:r w:rsidRPr="00AB2D98">
        <w:rPr>
          <w:color w:val="000000"/>
        </w:rPr>
        <w:t>-</w:t>
      </w:r>
      <w:proofErr w:type="spellStart"/>
      <w:r w:rsidRPr="00AB2D98">
        <w:rPr>
          <w:color w:val="000000"/>
        </w:rPr>
        <w:t>зам.директора</w:t>
      </w:r>
      <w:proofErr w:type="spellEnd"/>
      <w:r w:rsidRPr="00AB2D98">
        <w:rPr>
          <w:color w:val="000000"/>
        </w:rPr>
        <w:t xml:space="preserve"> по УВР;</w:t>
      </w:r>
    </w:p>
    <w:p w:rsidR="009B0859" w:rsidRPr="00AB2D98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>2.</w:t>
      </w:r>
      <w:r w:rsidR="00AB76C6">
        <w:rPr>
          <w:color w:val="000000"/>
        </w:rPr>
        <w:t>Магомедалиева Р.К</w:t>
      </w:r>
      <w:r w:rsidRPr="00AB2D98">
        <w:rPr>
          <w:color w:val="000000"/>
        </w:rPr>
        <w:t>.-</w:t>
      </w:r>
      <w:proofErr w:type="spellStart"/>
      <w:r w:rsidRPr="00AB2D98">
        <w:rPr>
          <w:color w:val="000000"/>
        </w:rPr>
        <w:t>зам.директора</w:t>
      </w:r>
      <w:proofErr w:type="spellEnd"/>
      <w:r w:rsidRPr="00AB2D98">
        <w:rPr>
          <w:color w:val="000000"/>
        </w:rPr>
        <w:t xml:space="preserve"> по ВР;</w:t>
      </w:r>
    </w:p>
    <w:p w:rsidR="009B0859" w:rsidRPr="00AB2D98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>3.Абдулазизова З.С.-социальный педагог;</w:t>
      </w:r>
    </w:p>
    <w:p w:rsidR="009B0859" w:rsidRDefault="009B0859" w:rsidP="009B0859">
      <w:pPr>
        <w:pStyle w:val="a3"/>
        <w:rPr>
          <w:color w:val="000000"/>
        </w:rPr>
      </w:pPr>
      <w:r w:rsidRPr="00AB2D98">
        <w:rPr>
          <w:color w:val="000000"/>
        </w:rPr>
        <w:t>4. Ильясова Т.С.-учитель начальных классов;</w:t>
      </w:r>
    </w:p>
    <w:p w:rsidR="009B0859" w:rsidRPr="00AB2D98" w:rsidRDefault="009B0859" w:rsidP="009B0859">
      <w:pPr>
        <w:pStyle w:val="a3"/>
        <w:rPr>
          <w:color w:val="000000"/>
        </w:rPr>
      </w:pPr>
      <w:r>
        <w:rPr>
          <w:color w:val="000000"/>
        </w:rPr>
        <w:t>5.Курбанова Э.А.-учитель русского языка и литературы;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 xml:space="preserve">4. Руководителю ШСП 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4.1. Определить порядок работы медиатора (Прил. 5);</w:t>
      </w:r>
      <w:r w:rsidR="00AB76C6" w:rsidRPr="00AB76C6">
        <w:rPr>
          <w:color w:val="000000"/>
        </w:rPr>
        <w:t xml:space="preserve"> 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lastRenderedPageBreak/>
        <w:t>4.2. Разработать журнал регистрации конфликтов (Прил.6);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4.3. Разработать форму регистрационной карты (Прил. 7);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4.4. Разработать форму примирительного договора (Прил. 8);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4.5. Разработать форму мониторинга деятельности школьной службы примирения (Прил. 9);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4.6. Разработать учебную программу подготовки медиаторов школьной службы примирения (Прил. 10).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 w:rsidRPr="00AB2D98">
        <w:rPr>
          <w:color w:val="000000"/>
        </w:rPr>
        <w:t>5. Контроль исполнения приказа оставляю за собой.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proofErr w:type="gramStart"/>
      <w:r w:rsidRPr="00AB2D98">
        <w:rPr>
          <w:color w:val="000000"/>
        </w:rPr>
        <w:t xml:space="preserve">Директор:   </w:t>
      </w:r>
      <w:proofErr w:type="gramEnd"/>
      <w:r w:rsidRPr="00AB2D98">
        <w:rPr>
          <w:color w:val="000000"/>
        </w:rPr>
        <w:t xml:space="preserve">                                       </w:t>
      </w:r>
      <w:r w:rsidR="00AB76C6">
        <w:rPr>
          <w:i/>
          <w:color w:val="000000"/>
        </w:rPr>
        <w:t xml:space="preserve">Р.В. </w:t>
      </w:r>
      <w:proofErr w:type="spellStart"/>
      <w:r w:rsidR="00AB76C6">
        <w:rPr>
          <w:i/>
          <w:color w:val="000000"/>
        </w:rPr>
        <w:t>Ахмедханов</w:t>
      </w:r>
      <w:proofErr w:type="spellEnd"/>
    </w:p>
    <w:p w:rsidR="009B0859" w:rsidRDefault="009B0859" w:rsidP="009B0859">
      <w:pPr>
        <w:pStyle w:val="a3"/>
        <w:rPr>
          <w:i/>
          <w:color w:val="000000"/>
        </w:rPr>
      </w:pPr>
      <w:r w:rsidRPr="00AB2D98">
        <w:rPr>
          <w:color w:val="000000"/>
        </w:rPr>
        <w:t xml:space="preserve">С приказом </w:t>
      </w:r>
      <w:proofErr w:type="gramStart"/>
      <w:r w:rsidRPr="00AB2D98">
        <w:rPr>
          <w:color w:val="000000"/>
        </w:rPr>
        <w:t xml:space="preserve">ознакомлен:   </w:t>
      </w:r>
      <w:proofErr w:type="gramEnd"/>
      <w:r w:rsidRPr="00AB2D98">
        <w:rPr>
          <w:color w:val="000000"/>
        </w:rPr>
        <w:t xml:space="preserve">                </w:t>
      </w:r>
      <w:r w:rsidRPr="00AB2D98">
        <w:rPr>
          <w:i/>
          <w:color w:val="000000"/>
        </w:rPr>
        <w:t>Магомедова У.М.</w:t>
      </w:r>
    </w:p>
    <w:p w:rsidR="009B0859" w:rsidRDefault="009B0859" w:rsidP="009B0859">
      <w:pPr>
        <w:pStyle w:val="a3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Курбанова Э.А.</w:t>
      </w:r>
    </w:p>
    <w:p w:rsidR="009B0859" w:rsidRPr="00AB76C6" w:rsidRDefault="009B0859" w:rsidP="009B0859">
      <w:pPr>
        <w:pStyle w:val="a3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</w:t>
      </w:r>
      <w:proofErr w:type="spellStart"/>
      <w:r w:rsidR="00AB76C6" w:rsidRPr="00AB76C6">
        <w:rPr>
          <w:i/>
          <w:color w:val="000000"/>
        </w:rPr>
        <w:t>Магомедалиева</w:t>
      </w:r>
      <w:proofErr w:type="spellEnd"/>
      <w:r w:rsidR="00AB76C6" w:rsidRPr="00AB76C6">
        <w:rPr>
          <w:i/>
          <w:color w:val="000000"/>
        </w:rPr>
        <w:t xml:space="preserve"> Р.К</w:t>
      </w:r>
    </w:p>
    <w:p w:rsidR="009B0859" w:rsidRDefault="009B0859" w:rsidP="009B0859">
      <w:pPr>
        <w:pStyle w:val="a3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</w:t>
      </w:r>
      <w:proofErr w:type="spellStart"/>
      <w:r>
        <w:rPr>
          <w:i/>
          <w:color w:val="000000"/>
        </w:rPr>
        <w:t>Абдулазизова</w:t>
      </w:r>
      <w:proofErr w:type="spellEnd"/>
      <w:r>
        <w:rPr>
          <w:i/>
          <w:color w:val="000000"/>
        </w:rPr>
        <w:t xml:space="preserve"> З.С.</w:t>
      </w:r>
    </w:p>
    <w:p w:rsidR="009B0859" w:rsidRPr="00AB2D98" w:rsidRDefault="009B0859" w:rsidP="009B0859">
      <w:pPr>
        <w:pStyle w:val="a3"/>
        <w:rPr>
          <w:rFonts w:ascii="Tahoma" w:hAnsi="Tahoma" w:cs="Tahoma"/>
          <w:color w:val="000000"/>
        </w:rPr>
      </w:pPr>
      <w:r>
        <w:rPr>
          <w:i/>
          <w:color w:val="000000"/>
        </w:rPr>
        <w:t xml:space="preserve">                                                      Ильясова Т.С.</w:t>
      </w:r>
    </w:p>
    <w:p w:rsidR="00C839D7" w:rsidRDefault="00C839D7"/>
    <w:sectPr w:rsidR="00C839D7" w:rsidSect="009B08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859"/>
    <w:rsid w:val="009B0859"/>
    <w:rsid w:val="00AB76C6"/>
    <w:rsid w:val="00C839D7"/>
    <w:rsid w:val="00E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09C22-A97A-4843-8E88-4FC27E51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gabibullah</cp:lastModifiedBy>
  <cp:revision>4</cp:revision>
  <dcterms:created xsi:type="dcterms:W3CDTF">2018-02-27T10:58:00Z</dcterms:created>
  <dcterms:modified xsi:type="dcterms:W3CDTF">2020-01-02T13:05:00Z</dcterms:modified>
</cp:coreProperties>
</file>